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4E" w:rsidRPr="0014588B" w:rsidRDefault="0014588B">
      <w:pPr>
        <w:rPr>
          <w:rFonts w:ascii="仿宋_GB2312" w:eastAsia="仿宋_GB2312"/>
          <w:sz w:val="32"/>
          <w:szCs w:val="32"/>
        </w:rPr>
      </w:pPr>
      <w:r w:rsidRPr="0014588B">
        <w:rPr>
          <w:rFonts w:ascii="仿宋_GB2312" w:eastAsia="仿宋_GB2312" w:hint="eastAsia"/>
          <w:sz w:val="32"/>
          <w:szCs w:val="32"/>
        </w:rPr>
        <w:t>附件</w:t>
      </w:r>
      <w:r w:rsidR="00574795">
        <w:rPr>
          <w:rFonts w:ascii="仿宋_GB2312" w:eastAsia="仿宋_GB2312" w:hint="eastAsia"/>
          <w:sz w:val="32"/>
          <w:szCs w:val="32"/>
        </w:rPr>
        <w:t>1</w:t>
      </w:r>
      <w:r w:rsidRPr="0014588B">
        <w:rPr>
          <w:rFonts w:ascii="仿宋_GB2312" w:eastAsia="仿宋_GB2312" w:hint="eastAsia"/>
          <w:sz w:val="32"/>
          <w:szCs w:val="32"/>
        </w:rPr>
        <w:t xml:space="preserve"> </w:t>
      </w:r>
    </w:p>
    <w:p w:rsidR="0014588B" w:rsidRPr="0014588B" w:rsidRDefault="0014588B" w:rsidP="0014588B">
      <w:pPr>
        <w:jc w:val="center"/>
        <w:rPr>
          <w:rFonts w:ascii="方正小标宋简体" w:eastAsia="方正小标宋简体"/>
          <w:sz w:val="36"/>
          <w:szCs w:val="36"/>
        </w:rPr>
      </w:pPr>
      <w:r w:rsidRPr="0014588B">
        <w:rPr>
          <w:rFonts w:ascii="方正小标宋简体" w:eastAsia="方正小标宋简体" w:hint="eastAsia"/>
          <w:sz w:val="36"/>
          <w:szCs w:val="36"/>
        </w:rPr>
        <w:t>员工离职申请表</w:t>
      </w:r>
    </w:p>
    <w:tbl>
      <w:tblPr>
        <w:tblStyle w:val="a5"/>
        <w:tblW w:w="9923" w:type="dxa"/>
        <w:tblInd w:w="-601" w:type="dxa"/>
        <w:tblLook w:val="04A0"/>
      </w:tblPr>
      <w:tblGrid>
        <w:gridCol w:w="1702"/>
        <w:gridCol w:w="1417"/>
        <w:gridCol w:w="1418"/>
        <w:gridCol w:w="1559"/>
        <w:gridCol w:w="1984"/>
        <w:gridCol w:w="1843"/>
      </w:tblGrid>
      <w:tr w:rsidR="0014588B" w:rsidRPr="00930659" w:rsidTr="00930659">
        <w:trPr>
          <w:trHeight w:val="575"/>
        </w:trPr>
        <w:tc>
          <w:tcPr>
            <w:tcW w:w="1702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843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588B" w:rsidRPr="00930659" w:rsidTr="00930659">
        <w:trPr>
          <w:trHeight w:val="568"/>
        </w:trPr>
        <w:tc>
          <w:tcPr>
            <w:tcW w:w="1702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工号</w:t>
            </w:r>
          </w:p>
        </w:tc>
        <w:tc>
          <w:tcPr>
            <w:tcW w:w="1417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部门</w:t>
            </w:r>
          </w:p>
        </w:tc>
        <w:tc>
          <w:tcPr>
            <w:tcW w:w="1559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入职日期</w:t>
            </w:r>
          </w:p>
        </w:tc>
        <w:tc>
          <w:tcPr>
            <w:tcW w:w="1843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588B" w:rsidRPr="00930659" w:rsidTr="00930659">
        <w:trPr>
          <w:trHeight w:val="548"/>
        </w:trPr>
        <w:tc>
          <w:tcPr>
            <w:tcW w:w="1702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岗位名称</w:t>
            </w:r>
          </w:p>
        </w:tc>
        <w:tc>
          <w:tcPr>
            <w:tcW w:w="4394" w:type="dxa"/>
            <w:gridSpan w:val="3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合同有效期至</w:t>
            </w:r>
          </w:p>
        </w:tc>
        <w:tc>
          <w:tcPr>
            <w:tcW w:w="1843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588B" w:rsidRPr="00930659" w:rsidTr="00930659">
        <w:trPr>
          <w:trHeight w:val="570"/>
        </w:trPr>
        <w:tc>
          <w:tcPr>
            <w:tcW w:w="1702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申请日期</w:t>
            </w:r>
          </w:p>
        </w:tc>
        <w:tc>
          <w:tcPr>
            <w:tcW w:w="1417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计划正式离职日期</w:t>
            </w:r>
          </w:p>
        </w:tc>
        <w:tc>
          <w:tcPr>
            <w:tcW w:w="3827" w:type="dxa"/>
            <w:gridSpan w:val="2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588B" w:rsidRPr="00930659" w:rsidTr="00930659">
        <w:trPr>
          <w:trHeight w:val="550"/>
        </w:trPr>
        <w:tc>
          <w:tcPr>
            <w:tcW w:w="1702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离职类型</w:t>
            </w:r>
          </w:p>
        </w:tc>
        <w:tc>
          <w:tcPr>
            <w:tcW w:w="8221" w:type="dxa"/>
            <w:gridSpan w:val="5"/>
            <w:vAlign w:val="center"/>
          </w:tcPr>
          <w:p w:rsidR="0014588B" w:rsidRPr="00930659" w:rsidRDefault="0014588B" w:rsidP="00930659">
            <w:pPr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辞职</w:t>
            </w:r>
            <w:r w:rsidRPr="00930659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Pr="00930659">
              <w:rPr>
                <w:rFonts w:ascii="仿宋_GB2312" w:eastAsia="仿宋_GB2312" w:hint="eastAsia"/>
                <w:sz w:val="24"/>
                <w:szCs w:val="24"/>
              </w:rPr>
              <w:t xml:space="preserve">     调出</w:t>
            </w:r>
            <w:r w:rsidRPr="00930659">
              <w:rPr>
                <w:rFonts w:ascii="仿宋_GB2312" w:eastAsia="仿宋_GB2312" w:hAnsiTheme="minorEastAsia" w:hint="eastAsia"/>
                <w:sz w:val="24"/>
                <w:szCs w:val="24"/>
              </w:rPr>
              <w:t>□     辞退□     合同到期□     其他□</w:t>
            </w:r>
          </w:p>
        </w:tc>
      </w:tr>
      <w:tr w:rsidR="0014588B" w:rsidRPr="00930659" w:rsidTr="00930659">
        <w:trPr>
          <w:trHeight w:val="2685"/>
        </w:trPr>
        <w:tc>
          <w:tcPr>
            <w:tcW w:w="1702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离职原因详述（若是辞职，由申请离职员工填写，其他情况由部门负责人填写）</w:t>
            </w:r>
          </w:p>
        </w:tc>
        <w:tc>
          <w:tcPr>
            <w:tcW w:w="8221" w:type="dxa"/>
            <w:gridSpan w:val="5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588B" w:rsidRPr="00930659" w:rsidTr="00930659">
        <w:trPr>
          <w:trHeight w:val="1553"/>
        </w:trPr>
        <w:tc>
          <w:tcPr>
            <w:tcW w:w="1702" w:type="dxa"/>
            <w:vAlign w:val="center"/>
          </w:tcPr>
          <w:p w:rsidR="00930659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所属部门</w:t>
            </w:r>
          </w:p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5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588B" w:rsidRPr="00930659" w:rsidTr="00930659">
        <w:trPr>
          <w:trHeight w:val="1405"/>
        </w:trPr>
        <w:tc>
          <w:tcPr>
            <w:tcW w:w="1702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部门分管领导意见</w:t>
            </w:r>
          </w:p>
        </w:tc>
        <w:tc>
          <w:tcPr>
            <w:tcW w:w="8221" w:type="dxa"/>
            <w:gridSpan w:val="5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588B" w:rsidRPr="00930659" w:rsidTr="00930659">
        <w:trPr>
          <w:trHeight w:val="1411"/>
        </w:trPr>
        <w:tc>
          <w:tcPr>
            <w:tcW w:w="1702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组织人力资源部意见</w:t>
            </w:r>
          </w:p>
        </w:tc>
        <w:tc>
          <w:tcPr>
            <w:tcW w:w="8221" w:type="dxa"/>
            <w:gridSpan w:val="5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588B" w:rsidRPr="00930659" w:rsidTr="00930659">
        <w:trPr>
          <w:trHeight w:val="1261"/>
        </w:trPr>
        <w:tc>
          <w:tcPr>
            <w:tcW w:w="1702" w:type="dxa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659">
              <w:rPr>
                <w:rFonts w:ascii="仿宋_GB2312" w:eastAsia="仿宋_GB2312" w:hint="eastAsia"/>
                <w:sz w:val="24"/>
                <w:szCs w:val="24"/>
              </w:rPr>
              <w:t>总经理审批</w:t>
            </w:r>
          </w:p>
        </w:tc>
        <w:tc>
          <w:tcPr>
            <w:tcW w:w="8221" w:type="dxa"/>
            <w:gridSpan w:val="5"/>
            <w:vAlign w:val="center"/>
          </w:tcPr>
          <w:p w:rsidR="0014588B" w:rsidRPr="00930659" w:rsidRDefault="0014588B" w:rsidP="001458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14588B" w:rsidRPr="00930659" w:rsidRDefault="0014588B" w:rsidP="00930659">
      <w:pPr>
        <w:ind w:left="720" w:hangingChars="300" w:hanging="720"/>
        <w:rPr>
          <w:rFonts w:ascii="仿宋_GB2312" w:eastAsia="仿宋_GB2312"/>
          <w:sz w:val="24"/>
          <w:szCs w:val="24"/>
        </w:rPr>
      </w:pPr>
      <w:r w:rsidRPr="00930659">
        <w:rPr>
          <w:rFonts w:ascii="仿宋_GB2312" w:eastAsia="仿宋_GB2312" w:hint="eastAsia"/>
          <w:sz w:val="24"/>
          <w:szCs w:val="24"/>
        </w:rPr>
        <w:t>注：1.试用期员工必须提前3日，已转正员工必须提前30日提出离职申请，并在审批后及时提交广元公司组织人力资源部。</w:t>
      </w:r>
    </w:p>
    <w:p w:rsidR="0014588B" w:rsidRPr="00930659" w:rsidRDefault="0014588B" w:rsidP="00930659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930659">
        <w:rPr>
          <w:rFonts w:ascii="仿宋_GB2312" w:eastAsia="仿宋_GB2312" w:hint="eastAsia"/>
          <w:sz w:val="24"/>
          <w:szCs w:val="24"/>
        </w:rPr>
        <w:t>2.离职当日，请按《员工离职交接表》进行交接工作。</w:t>
      </w:r>
    </w:p>
    <w:p w:rsidR="0014588B" w:rsidRPr="0014588B" w:rsidRDefault="0014588B" w:rsidP="00930659">
      <w:pPr>
        <w:ind w:firstLineChars="200" w:firstLine="480"/>
      </w:pPr>
      <w:r w:rsidRPr="00930659">
        <w:rPr>
          <w:rFonts w:ascii="仿宋_GB2312" w:eastAsia="仿宋_GB2312" w:hint="eastAsia"/>
          <w:sz w:val="24"/>
          <w:szCs w:val="24"/>
        </w:rPr>
        <w:t>3.此申请表审批结束后，交由广元公司组织人力资源部保存。</w:t>
      </w:r>
    </w:p>
    <w:sectPr w:rsidR="0014588B" w:rsidRPr="0014588B" w:rsidSect="00B01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12" w:rsidRDefault="00CC4912" w:rsidP="0014588B">
      <w:r>
        <w:separator/>
      </w:r>
    </w:p>
  </w:endnote>
  <w:endnote w:type="continuationSeparator" w:id="0">
    <w:p w:rsidR="00CC4912" w:rsidRDefault="00CC4912" w:rsidP="0014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12" w:rsidRDefault="00CC4912" w:rsidP="0014588B">
      <w:r>
        <w:separator/>
      </w:r>
    </w:p>
  </w:footnote>
  <w:footnote w:type="continuationSeparator" w:id="0">
    <w:p w:rsidR="00CC4912" w:rsidRDefault="00CC4912" w:rsidP="00145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88B"/>
    <w:rsid w:val="000759F7"/>
    <w:rsid w:val="0014588B"/>
    <w:rsid w:val="00574795"/>
    <w:rsid w:val="00930659"/>
    <w:rsid w:val="00B0104E"/>
    <w:rsid w:val="00CC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8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88B"/>
    <w:rPr>
      <w:sz w:val="18"/>
      <w:szCs w:val="18"/>
    </w:rPr>
  </w:style>
  <w:style w:type="table" w:styleId="a5">
    <w:name w:val="Table Grid"/>
    <w:basedOn w:val="a1"/>
    <w:uiPriority w:val="59"/>
    <w:rsid w:val="001458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2017-12-26T08:01:00Z</dcterms:created>
  <dcterms:modified xsi:type="dcterms:W3CDTF">2019-01-21T08:17:00Z</dcterms:modified>
</cp:coreProperties>
</file>